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12529"/>
          <w:sz w:val="36"/>
          <w:szCs w:val="36"/>
        </w:rPr>
      </w:pPr>
      <w:r w:rsidDel="00000000" w:rsidR="00000000" w:rsidRPr="00000000">
        <w:rPr>
          <w:color w:val="212529"/>
          <w:sz w:val="36"/>
          <w:szCs w:val="36"/>
          <w:rtl w:val="0"/>
        </w:rPr>
        <w:t xml:space="preserve">Alumnus Achievement Award Winners:</w:t>
      </w:r>
    </w:p>
    <w:p w:rsidR="00000000" w:rsidDel="00000000" w:rsidP="00000000" w:rsidRDefault="00000000" w:rsidRPr="00000000" w14:paraId="00000002">
      <w:pPr>
        <w:rPr>
          <w:b w:val="1"/>
          <w:color w:val="212529"/>
        </w:rPr>
      </w:pPr>
      <w:r w:rsidDel="00000000" w:rsidR="00000000" w:rsidRPr="00000000">
        <w:rPr>
          <w:color w:val="212529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2024 - James J.  “J.J.” Ong - Claymont 1989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2023 - Jason Jackson - Claymont 1994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2022 - Robert Archer - Uhrichsville 1953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2020/2021 – Matt Carrothers – Claymont 1994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2019 – Brian Hall – Claymont 1984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2018 – Jason Johnson – Claymont 1996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2017 - Randy McGuire - Claymont 1977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2016 - Scott Luikart - Claymont 1981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2015 - Clyde Arnold - Uhrichsville 1958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color w:val="212529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212529"/>
          <w:rtl w:val="0"/>
        </w:rPr>
        <w:t xml:space="preserve">2014 - John "Jack" Dooling Jr. - Claymont 1970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2013 - Robert F. "Bob" Michels - Claymont 1975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2012 - Mark Luikart - Claymont 1981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2011 - Dr. L. David Jackson - Claymont 1972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2010 - Sam Anton Terakedis - Claymont 1970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2009 - Brad Hillyer - Claymont 1974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2008 - Daryl Hicks - Uhrichsville 1965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2007 - Scott Peters - Claymont 1983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2006 - Mark Belgya - Claymont 1978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2005 - Dave Adams - Uhrichsville 1958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2004 - Fred Bollon - Uhrichsville 1945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2003 - Dennis "Jock" and Lois Grandison - Claymont 1971 and 1977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2002 - Sam Fausto - Dennison 1949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2001 - Steve Long - Uhrichsville 1958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2000 - Hud Hillyer - Uhrichsville 1946</w:t>
      </w:r>
    </w:p>
    <w:p w:rsidR="00000000" w:rsidDel="00000000" w:rsidP="00000000" w:rsidRDefault="00000000" w:rsidRPr="00000000" w14:paraId="0000001B">
      <w:pPr>
        <w:spacing w:line="36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1999 - Greg DiDonato - Claymont 1980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